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588" w:rsidRDefault="00540588" w:rsidP="00540588">
      <w:r>
        <w:t>Вопросы к лекции 10</w:t>
      </w:r>
    </w:p>
    <w:p w:rsidR="000A0D77" w:rsidRDefault="00540588" w:rsidP="00540588">
      <w:pPr>
        <w:pStyle w:val="a3"/>
        <w:numPr>
          <w:ilvl w:val="0"/>
          <w:numId w:val="1"/>
        </w:numPr>
      </w:pPr>
      <w:r w:rsidRPr="00540588">
        <w:t>Подача заявителем заявки в орган по сертификации.</w:t>
      </w:r>
    </w:p>
    <w:p w:rsidR="00540588" w:rsidRDefault="00540588" w:rsidP="00540588">
      <w:pPr>
        <w:pStyle w:val="a3"/>
        <w:numPr>
          <w:ilvl w:val="0"/>
          <w:numId w:val="1"/>
        </w:numPr>
      </w:pPr>
      <w:r w:rsidRPr="00540588">
        <w:t>Рассмотрение и принятие решения по заявке.</w:t>
      </w:r>
    </w:p>
    <w:p w:rsidR="00540588" w:rsidRDefault="00540588" w:rsidP="00540588">
      <w:pPr>
        <w:pStyle w:val="a3"/>
        <w:numPr>
          <w:ilvl w:val="0"/>
          <w:numId w:val="1"/>
        </w:numPr>
      </w:pPr>
      <w:r w:rsidRPr="00540588">
        <w:t xml:space="preserve">Проведение отбора образцов продукции, их идентификация и представление в испытательную лабораторию. </w:t>
      </w:r>
    </w:p>
    <w:p w:rsidR="00540588" w:rsidRDefault="00540588" w:rsidP="00540588">
      <w:pPr>
        <w:pStyle w:val="a3"/>
        <w:numPr>
          <w:ilvl w:val="0"/>
          <w:numId w:val="1"/>
        </w:numPr>
      </w:pPr>
      <w:r w:rsidRPr="00540588">
        <w:t>Проведение сертификационных испытаний образцов заявленной продукции</w:t>
      </w:r>
    </w:p>
    <w:p w:rsidR="00540588" w:rsidRDefault="00540588" w:rsidP="00540588">
      <w:pPr>
        <w:pStyle w:val="a3"/>
        <w:numPr>
          <w:ilvl w:val="0"/>
          <w:numId w:val="1"/>
        </w:numPr>
      </w:pPr>
      <w:r w:rsidRPr="00540588">
        <w:t>Анализ состояния производства.</w:t>
      </w:r>
    </w:p>
    <w:p w:rsidR="00540588" w:rsidRDefault="00540588" w:rsidP="00540588">
      <w:pPr>
        <w:pStyle w:val="a3"/>
        <w:numPr>
          <w:ilvl w:val="0"/>
          <w:numId w:val="1"/>
        </w:numPr>
      </w:pPr>
      <w:r>
        <w:t>Анализ полученных результатов и принятие решения о</w:t>
      </w:r>
      <w:r>
        <w:t xml:space="preserve"> </w:t>
      </w:r>
      <w:r>
        <w:t>возможности выдачи сертификата соответствия.</w:t>
      </w:r>
      <w:r w:rsidRPr="00540588">
        <w:t xml:space="preserve"> </w:t>
      </w:r>
    </w:p>
    <w:p w:rsidR="00540588" w:rsidRDefault="00540588" w:rsidP="00540588">
      <w:pPr>
        <w:pStyle w:val="a3"/>
        <w:numPr>
          <w:ilvl w:val="0"/>
          <w:numId w:val="1"/>
        </w:numPr>
      </w:pPr>
      <w:r>
        <w:t xml:space="preserve">Выдача сертификата соответствия и регистрация его </w:t>
      </w:r>
      <w:proofErr w:type="gramStart"/>
      <w:r>
        <w:t>в</w:t>
      </w:r>
      <w:proofErr w:type="gramEnd"/>
    </w:p>
    <w:p w:rsidR="00540588" w:rsidRDefault="00540588" w:rsidP="00540588">
      <w:pPr>
        <w:pStyle w:val="a3"/>
        <w:ind w:left="1407" w:firstLine="0"/>
      </w:pPr>
      <w:r>
        <w:t xml:space="preserve">Государственном </w:t>
      </w:r>
      <w:proofErr w:type="gramStart"/>
      <w:r>
        <w:t>реестре</w:t>
      </w:r>
      <w:proofErr w:type="gramEnd"/>
      <w:r>
        <w:t xml:space="preserve"> ГСС РК.</w:t>
      </w:r>
    </w:p>
    <w:p w:rsidR="00540588" w:rsidRDefault="00540588" w:rsidP="00540588">
      <w:pPr>
        <w:pStyle w:val="a3"/>
        <w:numPr>
          <w:ilvl w:val="0"/>
          <w:numId w:val="1"/>
        </w:numPr>
      </w:pPr>
      <w:r w:rsidRPr="00540588">
        <w:t>Маркирование сертифицированной продукции Знаком соответствия.</w:t>
      </w:r>
    </w:p>
    <w:p w:rsidR="00540588" w:rsidRDefault="00540588" w:rsidP="00540588">
      <w:pPr>
        <w:pStyle w:val="a3"/>
        <w:numPr>
          <w:ilvl w:val="0"/>
          <w:numId w:val="1"/>
        </w:numPr>
      </w:pPr>
      <w:r>
        <w:t>Что должно быть зафиксировано</w:t>
      </w:r>
      <w:r w:rsidRPr="00540588">
        <w:t xml:space="preserve"> </w:t>
      </w:r>
      <w:r>
        <w:t>в</w:t>
      </w:r>
      <w:r w:rsidRPr="00540588">
        <w:t xml:space="preserve"> сертификате соответствия </w:t>
      </w:r>
    </w:p>
    <w:p w:rsidR="00540588" w:rsidRPr="00540588" w:rsidRDefault="00540588" w:rsidP="00540588">
      <w:pPr>
        <w:pStyle w:val="a3"/>
        <w:numPr>
          <w:ilvl w:val="0"/>
          <w:numId w:val="1"/>
        </w:numPr>
      </w:pPr>
      <w:r>
        <w:t xml:space="preserve">Какова </w:t>
      </w:r>
      <w:bookmarkStart w:id="0" w:name="_GoBack"/>
      <w:bookmarkEnd w:id="0"/>
      <w:r w:rsidRPr="00540588">
        <w:t>последовательность проведения работ по сертификации продукции.</w:t>
      </w:r>
    </w:p>
    <w:p w:rsidR="00540588" w:rsidRDefault="00540588" w:rsidP="00540588">
      <w:pPr>
        <w:pStyle w:val="a3"/>
        <w:ind w:left="1407" w:firstLine="0"/>
      </w:pPr>
    </w:p>
    <w:sectPr w:rsidR="0054058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63570"/>
    <w:multiLevelType w:val="hybridMultilevel"/>
    <w:tmpl w:val="B18CFA08"/>
    <w:lvl w:ilvl="0" w:tplc="8E78200C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588"/>
    <w:rsid w:val="000A0D77"/>
    <w:rsid w:val="0054058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5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5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583</Characters>
  <Application>Microsoft Office Word</Application>
  <DocSecurity>0</DocSecurity>
  <Lines>4</Lines>
  <Paragraphs>1</Paragraphs>
  <ScaleCrop>false</ScaleCrop>
  <Company>diakov.net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2020-03-29T12:29:00Z</dcterms:created>
  <dcterms:modified xsi:type="dcterms:W3CDTF">2020-03-29T12:40:00Z</dcterms:modified>
</cp:coreProperties>
</file>